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0ce84938d49a0" /><Relationship Type="http://schemas.openxmlformats.org/officeDocument/2006/relationships/extended-properties" Target="/docProps/app.xml" Id="R7cecca578ace42d0" /><Relationship Type="http://schemas.openxmlformats.org/package/2006/relationships/metadata/core-properties" Target="/docProps/core.xml" Id="R4db9fda036ef42bb" /><Relationship Type="http://schemas.openxmlformats.org/officeDocument/2006/relationships/custom-properties" Target="/docProps/custom.xml" Id="Re5937d4f7308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1141.34174" w:right="446.4" w:bottom="820.8" w:left="1015.27874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1700.78741"/>
        <w:gridCol w:w="1077.16536"/>
        <w:gridCol w:w="1700.78741"/>
        <w:gridCol w:w="1077.16536"/>
        <w:gridCol w:w="1700.78741"/>
        <w:gridCol w:w="1077.16536"/>
        <w:gridCol w:w="1700.78741"/>
      </w:tblGrid>
      <w:tr>
        <w:trPr>
          <w:trHeight w:hRule="exact" w:val="1700.78741"/>
        </w:trPr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077.1653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1077.1653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1077.1653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850.39371"/>
        </w:trPr>
        <w:tc>
          <w:tcPr>
            <w:tcW w:w="10034.64572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00.78741"/>
        </w:trPr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077.1653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  <w:tc>
          <w:tcPr>
            <w:tcW w:w="1077.1653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1077.1653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850.39371"/>
        </w:trPr>
        <w:tc>
          <w:tcPr>
            <w:tcW w:w="10034.64572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00.78741"/>
        </w:trPr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1077.1653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1077.1653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1077.1653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850.39371"/>
        </w:trPr>
        <w:tc>
          <w:tcPr>
            <w:tcW w:w="10034.64572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00.78741"/>
        </w:trPr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1077.1653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1077.1653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1077.1653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</w:tr>
      <w:tr>
        <w:trPr>
          <w:trHeight w:hRule="exact" w:val="850.39371"/>
        </w:trPr>
        <w:tc>
          <w:tcPr>
            <w:tcW w:w="10034.64572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00.78741"/>
        </w:trPr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1077.1653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  <w:tc>
          <w:tcPr>
            <w:tcW w:w="1077.1653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1077.1653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</w:tr>
      <w:tr>
        <w:trPr>
          <w:trHeight w:hRule="exact" w:val="850.39371"/>
        </w:trPr>
        <w:tc>
          <w:tcPr>
            <w:tcW w:w="10034.64572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00.78741"/>
        </w:trPr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  <w:tc>
          <w:tcPr>
            <w:tcW w:w="1077.1653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1077.1653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1077.1653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700.7874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</w:tbl>
    <w:p>
      <w:pPr>
        <w:spacing w:after="0" w:line="20" w:lineRule="exact"/>
      </w:pPr>
      <w:r/>
      <w:r>
        <w:pict>
          <v:oval style="position:absolute;margin-left:44.50394pt;margin-top:57.16709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83.40157pt;margin-top:57.16709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22.29923pt;margin-top:57.16709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61.19686pt;margin-top:57.16709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.50394pt;margin-top:184.72614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83.40157pt;margin-top:184.72614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22.29923pt;margin-top:184.72614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61.19686pt;margin-top:184.72614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.50394pt;margin-top:312.2852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83.40157pt;margin-top:312.2852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22.29923pt;margin-top:312.2852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61.19686pt;margin-top:312.2852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.50394pt;margin-top:439.84424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83.40157pt;margin-top:439.84424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22.29923pt;margin-top:439.84424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61.19686pt;margin-top:439.84424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.50394pt;margin-top:567.40327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83.40157pt;margin-top:567.40327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22.29923pt;margin-top:567.40327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61.19686pt;margin-top:567.40327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.50394pt;margin-top:694.9623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83.40157pt;margin-top:694.9623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22.29923pt;margin-top:694.9623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61.19686pt;margin-top:694.9623pt;width:85.03937pt;height:85.0393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006146"/>
    <w:basedOn w:val="Normal"/>
    <w:uiPriority w:val="99"/>
    <w:pPr>
      <w:jc w:val="center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88327a1026774fd4" /><Relationship Type="http://schemas.openxmlformats.org/officeDocument/2006/relationships/styles" Target="/word/styles.xml" Id="R7e40b3f841b44b66" /><Relationship Type="http://schemas.openxmlformats.org/officeDocument/2006/relationships/settings" Target="/word/settings.xml" Id="R974a44251b974697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2016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A-1421-01</vt:lpwstr>
  </property>
  <property fmtid="{D5CDD505-2E9C-101B-9397-08002B2CF9AE}" pid="3" name="sku">
    <vt:lpwstr>L7802</vt:lpwstr>
  </property>
</Properties>
</file>